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A3" w:rsidRPr="005D2394" w:rsidRDefault="005D2394" w:rsidP="005D23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394">
        <w:rPr>
          <w:rFonts w:ascii="Times New Roman" w:hAnsi="Times New Roman" w:cs="Times New Roman"/>
          <w:b/>
          <w:sz w:val="28"/>
          <w:szCs w:val="28"/>
        </w:rPr>
        <w:t>Конкурс чтецов «Звонкий голосок».</w:t>
      </w:r>
    </w:p>
    <w:p w:rsidR="005D2394" w:rsidRPr="005D2394" w:rsidRDefault="005D2394" w:rsidP="005D23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394">
        <w:rPr>
          <w:rFonts w:ascii="Times New Roman" w:hAnsi="Times New Roman" w:cs="Times New Roman"/>
          <w:color w:val="000000"/>
          <w:sz w:val="28"/>
          <w:szCs w:val="28"/>
        </w:rPr>
        <w:t xml:space="preserve">ГБУК НАО «Ненецкая центральная библиотека им. А.И. </w:t>
      </w:r>
      <w:proofErr w:type="spellStart"/>
      <w:r w:rsidRPr="005D2394">
        <w:rPr>
          <w:rFonts w:ascii="Times New Roman" w:hAnsi="Times New Roman" w:cs="Times New Roman"/>
          <w:color w:val="000000"/>
          <w:sz w:val="28"/>
          <w:szCs w:val="28"/>
        </w:rPr>
        <w:t>Пичкова</w:t>
      </w:r>
      <w:proofErr w:type="spellEnd"/>
      <w:r w:rsidRPr="005D2394">
        <w:rPr>
          <w:rFonts w:ascii="Times New Roman" w:hAnsi="Times New Roman" w:cs="Times New Roman"/>
          <w:color w:val="000000"/>
          <w:sz w:val="28"/>
          <w:szCs w:val="28"/>
        </w:rPr>
        <w:t xml:space="preserve">» организовала конкурс </w:t>
      </w:r>
      <w:r w:rsidRPr="005D2394">
        <w:rPr>
          <w:rFonts w:ascii="Times New Roman" w:hAnsi="Times New Roman" w:cs="Times New Roman"/>
          <w:sz w:val="28"/>
          <w:szCs w:val="28"/>
        </w:rPr>
        <w:t>чтецов «Звонкий голосок»</w:t>
      </w:r>
      <w:r w:rsidRPr="005D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посвященный </w:t>
      </w:r>
      <w:r w:rsidRPr="005D2394">
        <w:rPr>
          <w:rFonts w:ascii="Times New Roman" w:hAnsi="Times New Roman" w:cs="Times New Roman"/>
          <w:sz w:val="28"/>
          <w:szCs w:val="28"/>
        </w:rPr>
        <w:t>юбилею детского писателя К.И.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394">
        <w:rPr>
          <w:rFonts w:ascii="Times New Roman" w:hAnsi="Times New Roman" w:cs="Times New Roman"/>
          <w:sz w:val="28"/>
          <w:szCs w:val="28"/>
        </w:rPr>
        <w:t xml:space="preserve">Чуковского для детей дошкольного возраста. </w:t>
      </w:r>
    </w:p>
    <w:p w:rsidR="005D2394" w:rsidRPr="005D2394" w:rsidRDefault="005D2394" w:rsidP="005D23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394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5D239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5D2394">
        <w:rPr>
          <w:rFonts w:ascii="Times New Roman" w:hAnsi="Times New Roman" w:cs="Times New Roman"/>
          <w:sz w:val="28"/>
          <w:szCs w:val="28"/>
        </w:rPr>
        <w:t>онкурс направлен на п</w:t>
      </w:r>
      <w:r w:rsidRPr="005D2394">
        <w:rPr>
          <w:rFonts w:ascii="Times New Roman" w:eastAsia="Times New Roman" w:hAnsi="Times New Roman" w:cs="Times New Roman"/>
          <w:sz w:val="28"/>
          <w:szCs w:val="28"/>
        </w:rPr>
        <w:t xml:space="preserve">оддержку и развитие интереса к чтению, как увлекательному и творческому процессу, стимулирование читательской активности детей; создание в библиотеке условий для раскрытия творческого и интеллектуального потенциала читателей, </w:t>
      </w:r>
      <w:r w:rsidRPr="005D2394">
        <w:rPr>
          <w:rFonts w:ascii="Times New Roman" w:hAnsi="Times New Roman" w:cs="Times New Roman"/>
          <w:sz w:val="28"/>
          <w:szCs w:val="28"/>
        </w:rPr>
        <w:t xml:space="preserve">талантливых и артистичных чтецов, способных выразить художественный замысел автора. </w:t>
      </w:r>
    </w:p>
    <w:p w:rsidR="005D2394" w:rsidRDefault="005D2394" w:rsidP="005D23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394">
        <w:rPr>
          <w:rFonts w:ascii="Times New Roman" w:hAnsi="Times New Roman" w:cs="Times New Roman"/>
          <w:sz w:val="28"/>
          <w:szCs w:val="28"/>
        </w:rPr>
        <w:t>Наша группа не осталась в стороне, и тоже решила принять участие в этом интересном мероприятии. В нашем детском саду проводился отборочный этап, и наши чтецы Бойко Валерия, которая прочла стихотворение «</w:t>
      </w:r>
      <w:proofErr w:type="spellStart"/>
      <w:r w:rsidRPr="005D2394">
        <w:rPr>
          <w:rFonts w:ascii="Times New Roman" w:hAnsi="Times New Roman" w:cs="Times New Roman"/>
          <w:sz w:val="28"/>
          <w:szCs w:val="28"/>
        </w:rPr>
        <w:t>Катауси</w:t>
      </w:r>
      <w:proofErr w:type="spellEnd"/>
      <w:r w:rsidRPr="005D23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2394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5D23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 с</w:t>
      </w:r>
      <w:r w:rsidRPr="005D2394">
        <w:rPr>
          <w:rFonts w:ascii="Times New Roman" w:hAnsi="Times New Roman" w:cs="Times New Roman"/>
          <w:sz w:val="28"/>
          <w:szCs w:val="28"/>
        </w:rPr>
        <w:t xml:space="preserve"> произведением «Скрюченная песня»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D2394">
        <w:rPr>
          <w:rFonts w:ascii="Times New Roman" w:hAnsi="Times New Roman" w:cs="Times New Roman"/>
          <w:sz w:val="28"/>
          <w:szCs w:val="28"/>
        </w:rPr>
        <w:t xml:space="preserve">. И. Чуковского, прошли отборочный тур и приняли участие в Ненецкой центральной библиотеке имени А.И. </w:t>
      </w:r>
      <w:proofErr w:type="spellStart"/>
      <w:r w:rsidRPr="005D2394">
        <w:rPr>
          <w:rFonts w:ascii="Times New Roman" w:hAnsi="Times New Roman" w:cs="Times New Roman"/>
          <w:sz w:val="28"/>
          <w:szCs w:val="28"/>
        </w:rPr>
        <w:t>Пичкова</w:t>
      </w:r>
      <w:proofErr w:type="spellEnd"/>
      <w:r w:rsidRPr="005D2394">
        <w:rPr>
          <w:rFonts w:ascii="Times New Roman" w:hAnsi="Times New Roman" w:cs="Times New Roman"/>
          <w:sz w:val="28"/>
          <w:szCs w:val="28"/>
        </w:rPr>
        <w:t>.</w:t>
      </w:r>
    </w:p>
    <w:p w:rsidR="00965EE6" w:rsidRDefault="00965EE6" w:rsidP="005D23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достойно выступили перед членами жюри. По итогам конкурса, Валерия и Айдар получили сертификаты участников. </w: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Канева В.В.</w: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155.25pt">
            <v:imagedata r:id="rId5" o:title="IMG-20221023-WA0006"/>
          </v:shape>
        </w:pic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348.75pt;height:160.5pt">
            <v:imagedata r:id="rId6" o:title="IMG-20221023-WA0001"/>
          </v:shape>
        </w:pic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32.5pt;height:345pt">
            <v:imagedata r:id="rId7" o:title="IMG-20221023-WA0003"/>
          </v:shape>
        </w:pict>
      </w:r>
    </w:p>
    <w:p w:rsidR="00965EE6" w:rsidRDefault="00965EE6" w:rsidP="00965EE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2" type="#_x0000_t75" style="width:225.75pt;height:350.25pt">
            <v:imagedata r:id="rId8" o:title="IMG-20221023-WA0002"/>
          </v:shape>
        </w:pict>
      </w:r>
      <w:bookmarkEnd w:id="0"/>
    </w:p>
    <w:p w:rsidR="00965EE6" w:rsidRPr="005D2394" w:rsidRDefault="00965EE6" w:rsidP="005D239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D2394" w:rsidRPr="005D2394" w:rsidRDefault="005D2394" w:rsidP="005D2394">
      <w:pPr>
        <w:ind w:firstLine="567"/>
        <w:jc w:val="both"/>
        <w:rPr>
          <w:b/>
        </w:rPr>
      </w:pPr>
    </w:p>
    <w:sectPr w:rsidR="005D2394" w:rsidRPr="005D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323DE"/>
    <w:multiLevelType w:val="multilevel"/>
    <w:tmpl w:val="4300D2A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7E"/>
    <w:rsid w:val="005D2394"/>
    <w:rsid w:val="00965EE6"/>
    <w:rsid w:val="00990E7E"/>
    <w:rsid w:val="00D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AC8"/>
  <w15:chartTrackingRefBased/>
  <w15:docId w15:val="{7863593A-3C4D-4B6A-8302-11CB44A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2022-10-22T17:21:00Z</dcterms:created>
  <dcterms:modified xsi:type="dcterms:W3CDTF">2022-10-23T18:32:00Z</dcterms:modified>
</cp:coreProperties>
</file>