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82D" w:rsidRPr="0076082D" w:rsidRDefault="0076082D" w:rsidP="0076082D">
      <w:pPr>
        <w:shd w:val="clear" w:color="auto" w:fill="FFFFFF"/>
        <w:spacing w:after="0" w:line="300" w:lineRule="atLeast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76082D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Акция «Открытка солдату к 23 февраля»</w:t>
      </w:r>
    </w:p>
    <w:p w:rsidR="00FD0FEE" w:rsidRPr="00FD0FEE" w:rsidRDefault="0076082D" w:rsidP="00FD0FEE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FD0FEE">
        <w:rPr>
          <w:color w:val="333333"/>
          <w:sz w:val="28"/>
          <w:szCs w:val="28"/>
        </w:rPr>
        <w:t xml:space="preserve">По всей стране сейчас проходит Всероссийская акция «Открытка солдату к 23 февраля». </w:t>
      </w:r>
      <w:r w:rsidR="00FD0FEE" w:rsidRPr="00FD0FEE">
        <w:rPr>
          <w:color w:val="000000"/>
          <w:sz w:val="28"/>
          <w:szCs w:val="28"/>
          <w:shd w:val="clear" w:color="auto" w:fill="FFFFFF"/>
        </w:rPr>
        <w:t>Основными целями акции стали военно-патриотическое воспитание и моральная поддержка российских военнослужащих, находящихся в зоне СВО.</w:t>
      </w:r>
    </w:p>
    <w:p w:rsidR="0076082D" w:rsidRPr="00FD0FEE" w:rsidRDefault="00FD0FEE" w:rsidP="0076082D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FD0FEE">
        <w:rPr>
          <w:color w:val="333333"/>
          <w:sz w:val="28"/>
          <w:szCs w:val="28"/>
        </w:rPr>
        <w:t>Наша группа также активно подключилась к этой акции.</w:t>
      </w:r>
      <w:r w:rsidRPr="00FD0FEE">
        <w:rPr>
          <w:color w:val="333333"/>
          <w:sz w:val="28"/>
          <w:szCs w:val="28"/>
        </w:rPr>
        <w:t xml:space="preserve"> </w:t>
      </w:r>
      <w:r w:rsidR="006E354A" w:rsidRPr="00FD0FEE">
        <w:rPr>
          <w:color w:val="333333"/>
          <w:sz w:val="28"/>
          <w:szCs w:val="28"/>
        </w:rPr>
        <w:t>Воспитанники подготовительной группы «Солнышко» нарисовали</w:t>
      </w:r>
      <w:r w:rsidR="0076082D" w:rsidRPr="00FD0FEE">
        <w:rPr>
          <w:color w:val="333333"/>
          <w:sz w:val="28"/>
          <w:szCs w:val="28"/>
        </w:rPr>
        <w:t xml:space="preserve"> поздравительные открытки для наших солдат, участников СВО.</w:t>
      </w:r>
    </w:p>
    <w:p w:rsidR="0076082D" w:rsidRPr="00FD0FEE" w:rsidRDefault="0076082D" w:rsidP="0076082D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 w:rsidRPr="00FD0FEE">
        <w:rPr>
          <w:color w:val="222222"/>
          <w:sz w:val="28"/>
          <w:szCs w:val="28"/>
        </w:rPr>
        <w:t xml:space="preserve">Работая </w:t>
      </w:r>
      <w:r w:rsidRPr="00FD0FEE">
        <w:rPr>
          <w:sz w:val="28"/>
          <w:szCs w:val="28"/>
        </w:rPr>
        <w:t>над </w:t>
      </w:r>
      <w:hyperlink r:id="rId4" w:tooltip="открыткой" w:history="1">
        <w:r w:rsidRPr="00FD0FEE">
          <w:rPr>
            <w:rStyle w:val="a4"/>
            <w:color w:val="auto"/>
            <w:sz w:val="28"/>
            <w:szCs w:val="28"/>
          </w:rPr>
          <w:t>открыткой</w:t>
        </w:r>
      </w:hyperlink>
      <w:r w:rsidR="00FD0FEE">
        <w:rPr>
          <w:sz w:val="28"/>
          <w:szCs w:val="28"/>
        </w:rPr>
        <w:t xml:space="preserve">, </w:t>
      </w:r>
      <w:r w:rsidRPr="00FD0FEE">
        <w:rPr>
          <w:sz w:val="28"/>
          <w:szCs w:val="28"/>
        </w:rPr>
        <w:t>ребёнок </w:t>
      </w:r>
      <w:r w:rsidR="00FD0FEE" w:rsidRPr="00FD0FEE">
        <w:rPr>
          <w:sz w:val="28"/>
          <w:szCs w:val="28"/>
        </w:rPr>
        <w:t>проникается</w:t>
      </w:r>
      <w:r w:rsidRPr="00FD0FEE">
        <w:rPr>
          <w:sz w:val="28"/>
          <w:szCs w:val="28"/>
        </w:rPr>
        <w:t xml:space="preserve"> чувством </w:t>
      </w:r>
      <w:r w:rsidRPr="00FD0FEE">
        <w:rPr>
          <w:color w:val="222222"/>
          <w:sz w:val="28"/>
          <w:szCs w:val="28"/>
        </w:rPr>
        <w:t>патриотизма и гордости за героизм и смелость тех, кто надежно охраняет мирное небо над головой! А для солдат, исполняющих долг на спецоперации, открытка – добрая весточка из дома – станет отличным подарком к празднику и огромной поддержкой морального духа. Даже самый простой рисунок, но выполненный от самых глубин детского сердца, будет согревать солдатские сердца в тех тяжелых условиях, в которых они сейчас находятся.</w:t>
      </w:r>
    </w:p>
    <w:p w:rsidR="00FD0FEE" w:rsidRPr="00FD0FEE" w:rsidRDefault="00FD0FEE" w:rsidP="00FD0FEE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FD0FEE">
        <w:rPr>
          <w:color w:val="333333"/>
          <w:sz w:val="28"/>
          <w:szCs w:val="28"/>
        </w:rPr>
        <w:t>Пусть весточки из родной земли придадут сил нашим воинам, вселят уверенность в них и подарят надежду на скорейшее возвращение домой.</w:t>
      </w:r>
    </w:p>
    <w:p w:rsidR="00987BA6" w:rsidRDefault="0083034E" w:rsidP="0083034E">
      <w:r>
        <w:rPr>
          <w:noProof/>
          <w:lang w:eastAsia="ru-RU"/>
        </w:rPr>
        <w:drawing>
          <wp:inline distT="0" distB="0" distL="0" distR="0" wp14:anchorId="5880E9B5" wp14:editId="39AE4F41">
            <wp:extent cx="2170240" cy="2893653"/>
            <wp:effectExtent l="318" t="0" r="2222" b="2223"/>
            <wp:docPr id="1" name="Рисунок 1" descr="https://sun9-26.userapi.com/impg/MBhdF1TDokf16yAD7QwQFemWU-xvgSUm761tGw/REAi-iomtTQ.jpg?size=810x1080&amp;quality=95&amp;sign=e77be0fd1299b22abdd56633e58e4e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MBhdF1TDokf16yAD7QwQFemWU-xvgSUm761tGw/REAi-iomtTQ.jpg?size=810x1080&amp;quality=95&amp;sign=e77be0fd1299b22abdd56633e58e4eb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073" cy="29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FEE">
        <w:rPr>
          <w:noProof/>
          <w:lang w:eastAsia="ru-RU"/>
        </w:rPr>
        <w:t xml:space="preserve">    </w:t>
      </w:r>
      <w:r w:rsidR="006E354A">
        <w:rPr>
          <w:noProof/>
          <w:lang w:eastAsia="ru-RU"/>
        </w:rPr>
        <w:drawing>
          <wp:inline distT="0" distB="0" distL="0" distR="0" wp14:anchorId="779901C9" wp14:editId="43E67E05">
            <wp:extent cx="2159835" cy="2879782"/>
            <wp:effectExtent l="1905" t="0" r="0" b="0"/>
            <wp:docPr id="2" name="Рисунок 2" descr="https://sun9-27.userapi.com/impg/J8rnPjCHAGIPpUTKt9ff_mgQjDN33xw7GKNLEw/RzTB-AqNIAo.jpg?size=810x1080&amp;quality=95&amp;sign=c2e5a53a00ff8ffcd1e9a7393198dd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J8rnPjCHAGIPpUTKt9ff_mgQjDN33xw7GKNLEw/RzTB-AqNIAo.jpg?size=810x1080&amp;quality=95&amp;sign=c2e5a53a00ff8ffcd1e9a7393198dd8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6890" cy="29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4E" w:rsidRDefault="00FD0FEE" w:rsidP="0083034E">
      <w:r>
        <w:rPr>
          <w:noProof/>
          <w:lang w:eastAsia="ru-RU"/>
        </w:rPr>
        <w:drawing>
          <wp:inline distT="0" distB="0" distL="0" distR="0" wp14:anchorId="0980C113" wp14:editId="2B7BA27C">
            <wp:extent cx="2153533" cy="2871377"/>
            <wp:effectExtent l="3175" t="0" r="2540" b="2540"/>
            <wp:docPr id="3" name="Рисунок 3" descr="https://sun9-14.userapi.com/impg/Hz0Kxu_gsdR1qNR6CbKziJgMsoSGEbVPvK-Abw/2LFWDGkdJms.jpg?size=810x1080&amp;quality=95&amp;sign=21650aa67ab2f39ccad3a5470575a1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impg/Hz0Kxu_gsdR1qNR6CbKziJgMsoSGEbVPvK-Abw/2LFWDGkdJms.jpg?size=810x1080&amp;quality=95&amp;sign=21650aa67ab2f39ccad3a5470575a1e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7790" cy="289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688BDEE" wp14:editId="56EB4547">
            <wp:extent cx="2175429" cy="2900572"/>
            <wp:effectExtent l="0" t="635" r="0" b="0"/>
            <wp:docPr id="4" name="Рисунок 4" descr="https://sun9-22.userapi.com/impg/K-Y2-ByyOwGBZJzyamXH5edILtuHgs4au1w5qA/Czw1eoiL21Q.jpg?size=810x1080&amp;quality=95&amp;sign=51be6c92cd2e98a573fd97c1a03389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2.userapi.com/impg/K-Y2-ByyOwGBZJzyamXH5edILtuHgs4au1w5qA/Czw1eoiL21Q.jpg?size=810x1080&amp;quality=95&amp;sign=51be6c92cd2e98a573fd97c1a033896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3333" cy="29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4A" w:rsidRDefault="006E354A" w:rsidP="0083034E">
      <w:r>
        <w:rPr>
          <w:noProof/>
          <w:lang w:eastAsia="ru-RU"/>
        </w:rPr>
        <w:lastRenderedPageBreak/>
        <w:drawing>
          <wp:inline distT="0" distB="0" distL="0" distR="0" wp14:anchorId="776CD6A7" wp14:editId="2F446A37">
            <wp:extent cx="2077833" cy="2770443"/>
            <wp:effectExtent l="0" t="3175" r="0" b="0"/>
            <wp:docPr id="5" name="Рисунок 5" descr="https://sun9-61.userapi.com/impg/wm0CzmDWkdqfO0fCupTmiZ2CQ8222fIAjyk_-Q/WJLccaly4h4.jpg?size=810x1080&amp;quality=95&amp;sign=9e74e55d9fdb4a14eb0c286fa47280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g/wm0CzmDWkdqfO0fCupTmiZ2CQ8222fIAjyk_-Q/WJLccaly4h4.jpg?size=810x1080&amp;quality=95&amp;sign=9e74e55d9fdb4a14eb0c286fa47280c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1926" cy="27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FE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2B4FC7B" wp14:editId="4446AD2F">
            <wp:extent cx="2732567" cy="2086610"/>
            <wp:effectExtent l="0" t="0" r="0" b="8890"/>
            <wp:docPr id="6" name="Рисунок 6" descr="https://sun9-68.userapi.com/impg/TDt2TZiadwIlLrJ2-3m4NivebFWQTidmjpDbrg/Yt518p5UMzo.jpg?size=1280x960&amp;quality=95&amp;sign=5b63e279a46fa8d3a504c63106c958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TDt2TZiadwIlLrJ2-3m4NivebFWQTidmjpDbrg/Yt518p5UMzo.jpg?size=1280x960&amp;quality=95&amp;sign=5b63e279a46fa8d3a504c63106c958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841265" cy="21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4A" w:rsidRDefault="006E354A" w:rsidP="0083034E">
      <w:r>
        <w:rPr>
          <w:noProof/>
          <w:lang w:eastAsia="ru-RU"/>
        </w:rPr>
        <w:drawing>
          <wp:inline distT="0" distB="0" distL="0" distR="0" wp14:anchorId="0CF08A28" wp14:editId="1D8E4470">
            <wp:extent cx="2081323" cy="2775097"/>
            <wp:effectExtent l="0" t="4127" r="0" b="0"/>
            <wp:docPr id="7" name="Рисунок 7" descr="https://sun9-7.userapi.com/impg/B3CgwkEUbB0bXg1oPxftwz9CaG1Xwo7q7YFTGg/06ubyjKd82U.jpg?size=810x1080&amp;quality=95&amp;sign=a7a176a1dc5216a1ba36f18c4d75d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B3CgwkEUbB0bXg1oPxftwz9CaG1Xwo7q7YFTGg/06ubyjKd82U.jpg?size=810x1080&amp;quality=95&amp;sign=a7a176a1dc5216a1ba36f18c4d75d66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0559" cy="28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FE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4AB43C2" wp14:editId="19535DFE">
            <wp:extent cx="2096400" cy="2795203"/>
            <wp:effectExtent l="0" t="6350" r="0" b="0"/>
            <wp:docPr id="8" name="Рисунок 8" descr="https://sun9-51.userapi.com/impg/Dz-soyiExQKPkKD-k6rBHB0qjzOC-oR14336xw/LxxNbN0dxSk.jpg?size=810x1080&amp;quality=95&amp;sign=67c41a46882e00ae7a759366a1e63a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1.userapi.com/impg/Dz-soyiExQKPkKD-k6rBHB0qjzOC-oR14336xw/LxxNbN0dxSk.jpg?size=810x1080&amp;quality=95&amp;sign=67c41a46882e00ae7a759366a1e63a7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0820" cy="28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4A" w:rsidRDefault="006E354A" w:rsidP="0083034E">
      <w:r>
        <w:rPr>
          <w:noProof/>
          <w:lang w:eastAsia="ru-RU"/>
        </w:rPr>
        <w:drawing>
          <wp:inline distT="0" distB="0" distL="0" distR="0" wp14:anchorId="0AF5BEF6" wp14:editId="45BCE3E4">
            <wp:extent cx="2084236" cy="2778980"/>
            <wp:effectExtent l="0" t="4445" r="6985" b="6985"/>
            <wp:docPr id="9" name="Рисунок 9" descr="https://sun9-58.userapi.com/impg/sDCom5XYK9g4H4VrPV12Q1KLPQbAIsfc1WhZMQ/C27GDbv0eW0.jpg?size=810x1080&amp;quality=95&amp;sign=dcc4a5c99790d0f999e4aa3ef75c25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8.userapi.com/impg/sDCom5XYK9g4H4VrPV12Q1KLPQbAIsfc1WhZMQ/C27GDbv0eW0.jpg?size=810x1080&amp;quality=95&amp;sign=dcc4a5c99790d0f999e4aa3ef75c256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3314" cy="28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FE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2CA11F0" wp14:editId="7D1F212A">
            <wp:extent cx="2111631" cy="2815508"/>
            <wp:effectExtent l="0" t="8890" r="0" b="0"/>
            <wp:docPr id="10" name="Рисунок 10" descr="https://sun9-3.userapi.com/impg/uqyLi2AmGNDLQGsK--Mp5-Iw1S09YBGl6nuGHg/ybpLU24Gb1k.jpg?size=810x1080&amp;quality=95&amp;sign=ca31bd72318b50f0d948130ecd92e3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.userapi.com/impg/uqyLi2AmGNDLQGsK--Mp5-Iw1S09YBGl6nuGHg/ybpLU24Gb1k.jpg?size=810x1080&amp;quality=95&amp;sign=ca31bd72318b50f0d948130ecd92e3d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1292" cy="28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4A" w:rsidRDefault="006E354A" w:rsidP="0083034E">
      <w:r>
        <w:rPr>
          <w:noProof/>
          <w:lang w:eastAsia="ru-RU"/>
        </w:rPr>
        <w:drawing>
          <wp:inline distT="0" distB="0" distL="0" distR="0" wp14:anchorId="76899160" wp14:editId="4AB63B23">
            <wp:extent cx="2084632" cy="2779509"/>
            <wp:effectExtent l="0" t="4763" r="6668" b="6667"/>
            <wp:docPr id="11" name="Рисунок 11" descr="https://sun9-49.userapi.com/impg/vfAKytZEwTw6V--OK6A4ElcEIV7ISHJnXUA2HA/oinVKZ0esX4.jpg?size=810x1080&amp;quality=95&amp;sign=b428334e0345f773e6f2aef6d55f60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9.userapi.com/impg/vfAKytZEwTw6V--OK6A4ElcEIV7ISHJnXUA2HA/oinVKZ0esX4.jpg?size=810x1080&amp;quality=95&amp;sign=b428334e0345f773e6f2aef6d55f60e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9752" cy="279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FE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5E2E263" wp14:editId="0C13B55A">
            <wp:extent cx="2107761" cy="2810348"/>
            <wp:effectExtent l="0" t="8255" r="0" b="0"/>
            <wp:docPr id="12" name="Рисунок 12" descr="https://sun9-70.userapi.com/impg/WGFCbOiA9-TIHMJFsm7k3g7pa9eosG-bx_p75w/nZcpYIec2Uo.jpg?size=810x1080&amp;quality=95&amp;sign=738f4cd98b936a03739a3749548c42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0.userapi.com/impg/WGFCbOiA9-TIHMJFsm7k3g7pa9eosG-bx_p75w/nZcpYIec2Uo.jpg?size=810x1080&amp;quality=95&amp;sign=738f4cd98b936a03739a3749548c421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8977" cy="286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4A" w:rsidRDefault="006E354A" w:rsidP="0083034E"/>
    <w:p w:rsidR="006E354A" w:rsidRDefault="006E354A" w:rsidP="0083034E">
      <w:r>
        <w:rPr>
          <w:noProof/>
          <w:lang w:eastAsia="ru-RU"/>
        </w:rPr>
        <w:lastRenderedPageBreak/>
        <w:drawing>
          <wp:inline distT="0" distB="0" distL="0" distR="0" wp14:anchorId="1426696B" wp14:editId="4D52FEEE">
            <wp:extent cx="2062970" cy="2750628"/>
            <wp:effectExtent l="0" t="953" r="0" b="0"/>
            <wp:docPr id="13" name="Рисунок 13" descr="https://sun9-15.userapi.com/impg/hJaYmjfsQibT3muUPQ5Ba1TQ9Og2OhVhO8uU1Q/EwZR1ddKA9A.jpg?size=810x1080&amp;quality=95&amp;sign=e6597cfa82910ca86560ead5b28e99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impg/hJaYmjfsQibT3muUPQ5Ba1TQ9Og2OhVhO8uU1Q/EwZR1ddKA9A.jpg?size=810x1080&amp;quality=95&amp;sign=e6597cfa82910ca86560ead5b28e999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4909" cy="27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FE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7BAB8C" wp14:editId="7B70F199">
            <wp:extent cx="2055812" cy="2741083"/>
            <wp:effectExtent l="318" t="0" r="2222" b="2223"/>
            <wp:docPr id="14" name="Рисунок 14" descr="https://sun9-77.userapi.com/impg/AqcL3OjWUbivDjBWUQg8icfDQiu6oNGssCiMCg/qy_r8f6s6p8.jpg?size=810x1080&amp;quality=95&amp;sign=b27f1f25ffb741a9d91b549e25f408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7.userapi.com/impg/AqcL3OjWUbivDjBWUQg8icfDQiu6oNGssCiMCg/qy_r8f6s6p8.jpg?size=810x1080&amp;quality=95&amp;sign=b27f1f25ffb741a9d91b549e25f408a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4096" cy="27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4A" w:rsidRDefault="006E354A" w:rsidP="00FD0FEE">
      <w:pPr>
        <w:jc w:val="center"/>
      </w:pPr>
      <w:r>
        <w:rPr>
          <w:noProof/>
          <w:lang w:eastAsia="ru-RU"/>
        </w:rPr>
        <w:drawing>
          <wp:inline distT="0" distB="0" distL="0" distR="0" wp14:anchorId="3C0F32E4" wp14:editId="00D15936">
            <wp:extent cx="2096031" cy="2794707"/>
            <wp:effectExtent l="0" t="6668" r="0" b="0"/>
            <wp:docPr id="15" name="Рисунок 15" descr="https://sun9-27.userapi.com/impg/g2C0Ixgy2ne5t6SYD26fW7jY8iFh1kWnIY9Vnw/28n-qPKfi2g.jpg?size=810x1080&amp;quality=95&amp;sign=75c2b12338205fb665b4cd0544b9d9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7.userapi.com/impg/g2C0Ixgy2ne5t6SYD26fW7jY8iFh1kWnIY9Vnw/28n-qPKfi2g.jpg?size=810x1080&amp;quality=95&amp;sign=75c2b12338205fb665b4cd0544b9d98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0414" cy="281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4A" w:rsidRDefault="006E354A" w:rsidP="0083034E"/>
    <w:p w:rsidR="006E354A" w:rsidRDefault="006E354A" w:rsidP="0083034E"/>
    <w:p w:rsidR="004D0D0F" w:rsidRPr="004D0D0F" w:rsidRDefault="004D0D0F" w:rsidP="004D0D0F">
      <w:pPr>
        <w:jc w:val="right"/>
        <w:rPr>
          <w:rFonts w:ascii="Times New Roman" w:hAnsi="Times New Roman" w:cs="Times New Roman"/>
          <w:sz w:val="24"/>
          <w:szCs w:val="24"/>
        </w:rPr>
      </w:pPr>
      <w:r w:rsidRPr="004D0D0F">
        <w:rPr>
          <w:rFonts w:ascii="Times New Roman" w:hAnsi="Times New Roman" w:cs="Times New Roman"/>
          <w:sz w:val="24"/>
          <w:szCs w:val="24"/>
        </w:rPr>
        <w:t xml:space="preserve">Воспитатель подготовительной </w:t>
      </w:r>
    </w:p>
    <w:p w:rsidR="004D0D0F" w:rsidRPr="004D0D0F" w:rsidRDefault="004D0D0F" w:rsidP="004D0D0F">
      <w:pPr>
        <w:jc w:val="right"/>
        <w:rPr>
          <w:rFonts w:ascii="Times New Roman" w:hAnsi="Times New Roman" w:cs="Times New Roman"/>
          <w:sz w:val="24"/>
          <w:szCs w:val="24"/>
        </w:rPr>
      </w:pPr>
      <w:r w:rsidRPr="004D0D0F">
        <w:rPr>
          <w:rFonts w:ascii="Times New Roman" w:hAnsi="Times New Roman" w:cs="Times New Roman"/>
          <w:sz w:val="24"/>
          <w:szCs w:val="24"/>
        </w:rPr>
        <w:t>группы «Солнышко»</w:t>
      </w:r>
    </w:p>
    <w:p w:rsidR="004D0D0F" w:rsidRPr="004D0D0F" w:rsidRDefault="004D0D0F" w:rsidP="004D0D0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D0D0F">
        <w:rPr>
          <w:rFonts w:ascii="Times New Roman" w:hAnsi="Times New Roman" w:cs="Times New Roman"/>
          <w:sz w:val="24"/>
          <w:szCs w:val="24"/>
        </w:rPr>
        <w:t>Талеева</w:t>
      </w:r>
      <w:proofErr w:type="spellEnd"/>
      <w:r w:rsidRPr="004D0D0F">
        <w:rPr>
          <w:rFonts w:ascii="Times New Roman" w:hAnsi="Times New Roman" w:cs="Times New Roman"/>
          <w:sz w:val="24"/>
          <w:szCs w:val="24"/>
        </w:rPr>
        <w:t xml:space="preserve"> Эльза Григорьевна</w:t>
      </w:r>
    </w:p>
    <w:p w:rsidR="006E354A" w:rsidRPr="0083034E" w:rsidRDefault="006E354A" w:rsidP="0083034E">
      <w:bookmarkStart w:id="0" w:name="_GoBack"/>
      <w:bookmarkEnd w:id="0"/>
    </w:p>
    <w:sectPr w:rsidR="006E354A" w:rsidRPr="00830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46F"/>
    <w:rsid w:val="004D0D0F"/>
    <w:rsid w:val="006E354A"/>
    <w:rsid w:val="0076082D"/>
    <w:rsid w:val="0083034E"/>
    <w:rsid w:val="00987BA6"/>
    <w:rsid w:val="00E5546F"/>
    <w:rsid w:val="00FD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B0C80"/>
  <w15:chartTrackingRefBased/>
  <w15:docId w15:val="{8F4CE3F2-F8A4-4A08-BD20-2EBE8974F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0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08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5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siktivkar.bezformata.com/word/otkritki/15326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2023-02-26T20:45:00Z</dcterms:created>
  <dcterms:modified xsi:type="dcterms:W3CDTF">2023-02-26T21:53:00Z</dcterms:modified>
</cp:coreProperties>
</file>